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2DA0F16C" w:rsidR="00913C4A" w:rsidRPr="00FF53DF" w:rsidRDefault="00866393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1</w:t>
      </w:r>
      <w:r w:rsidRPr="00866393">
        <w:rPr>
          <w:rFonts w:ascii="Calibri" w:hAnsi="Calibri"/>
          <w:sz w:val="32"/>
          <w:u w:val="single"/>
          <w:vertAlign w:val="superscript"/>
        </w:rPr>
        <w:t>st</w:t>
      </w:r>
      <w:r w:rsidR="007B6ADC"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4</w:t>
      </w:r>
      <w:r w:rsidRPr="00866393">
        <w:rPr>
          <w:rFonts w:ascii="Calibri" w:hAnsi="Calibri"/>
          <w:sz w:val="32"/>
          <w:u w:val="single"/>
          <w:vertAlign w:val="superscript"/>
        </w:rPr>
        <w:t>th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63428519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866393">
        <w:rPr>
          <w:rFonts w:ascii="Calibri" w:hAnsi="Calibri"/>
          <w:sz w:val="32"/>
        </w:rPr>
        <w:t>Piet Mondrian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3CECAFB3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</w:t>
      </w:r>
      <w:r w:rsidR="00603BF2">
        <w:rPr>
          <w:rFonts w:ascii="Calibri" w:hAnsi="Calibri"/>
        </w:rPr>
        <w:t>is</w:t>
      </w:r>
      <w:r>
        <w:rPr>
          <w:rFonts w:ascii="Calibri" w:hAnsi="Calibri"/>
        </w:rPr>
        <w:t xml:space="preserve"> a YouTube video embedded into the presentation, </w:t>
      </w:r>
      <w:r w:rsidR="00603BF2">
        <w:rPr>
          <w:rFonts w:ascii="Calibri" w:hAnsi="Calibri"/>
        </w:rPr>
        <w:t>p</w:t>
      </w:r>
      <w:r>
        <w:rPr>
          <w:rFonts w:ascii="Calibri" w:hAnsi="Calibri"/>
        </w:rPr>
        <w:t xml:space="preserve">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0FDD152F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3F553F">
        <w:rPr>
          <w:rFonts w:ascii="Calibri" w:hAnsi="Calibri"/>
        </w:rPr>
        <w:t>cardstock dog sheet, students need their markers</w:t>
      </w:r>
    </w:p>
    <w:p w14:paraId="58202048" w14:textId="2CFDB235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BA4A4A">
        <w:rPr>
          <w:rFonts w:ascii="Calibri" w:hAnsi="Calibri"/>
        </w:rPr>
        <w:t>cardstock dog – have them write their name on the back</w:t>
      </w:r>
      <w:r>
        <w:rPr>
          <w:rFonts w:ascii="Calibri" w:hAnsi="Calibri"/>
        </w:rPr>
        <w:t xml:space="preserve"> </w:t>
      </w:r>
    </w:p>
    <w:p w14:paraId="0372B4E9" w14:textId="0A1B62E4" w:rsidR="007B6ADC" w:rsidRDefault="00BA4A4A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students will need their markers</w:t>
      </w:r>
    </w:p>
    <w:p w14:paraId="3412A3D6" w14:textId="74523B16" w:rsidR="00BA4A4A" w:rsidRDefault="00BA4A4A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Instruct them to</w:t>
      </w:r>
      <w:r w:rsidR="00BE6B24">
        <w:rPr>
          <w:rFonts w:ascii="Calibri" w:hAnsi="Calibri"/>
        </w:rPr>
        <w:t xml:space="preserve"> color in the</w:t>
      </w:r>
      <w:r w:rsidR="00DC2EB8">
        <w:rPr>
          <w:rFonts w:ascii="Calibri" w:hAnsi="Calibri"/>
        </w:rPr>
        <w:t>ir</w:t>
      </w:r>
      <w:r w:rsidR="00BE6B24">
        <w:rPr>
          <w:rFonts w:ascii="Calibri" w:hAnsi="Calibri"/>
        </w:rPr>
        <w:t xml:space="preserve"> squares with </w:t>
      </w:r>
      <w:r w:rsidR="00355F85">
        <w:rPr>
          <w:rFonts w:ascii="Calibri" w:hAnsi="Calibri"/>
        </w:rPr>
        <w:t xml:space="preserve">blue, red, yellow, black </w:t>
      </w:r>
      <w:r w:rsidR="00DC2EB8">
        <w:rPr>
          <w:rFonts w:ascii="Calibri" w:hAnsi="Calibri"/>
        </w:rPr>
        <w:t>or</w:t>
      </w:r>
      <w:r w:rsidR="00355F85">
        <w:rPr>
          <w:rFonts w:ascii="Calibri" w:hAnsi="Calibri"/>
        </w:rPr>
        <w:t xml:space="preserve"> white</w:t>
      </w:r>
      <w:r w:rsidR="00DC2EB8">
        <w:rPr>
          <w:rFonts w:ascii="Calibri" w:hAnsi="Calibri"/>
        </w:rPr>
        <w:t xml:space="preserve"> (preferably), but as long as they’re coloring you can roll with it </w:t>
      </w:r>
      <w:r w:rsidR="00DC2EB8" w:rsidRPr="00DC2EB8">
        <w:rPr>
          <mc:AlternateContent>
            <mc:Choice Requires="w16se">
              <w:rFonts w:ascii="Calibri" w:hAnsi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59C3C608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84144C">
        <w:rPr>
          <w:noProof/>
        </w:rPr>
        <w:drawing>
          <wp:inline distT="0" distB="0" distL="0" distR="0" wp14:anchorId="4BACF9DD" wp14:editId="40DB91E3">
            <wp:extent cx="2755333" cy="2755333"/>
            <wp:effectExtent l="0" t="0" r="6985" b="6985"/>
            <wp:docPr id="663564768" name="Picture 1" descr="Piet Mondrian Animals | Winter art lesson, School art projects, Mondria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t Mondrian Animals | Winter art lesson, School art projects, Mondrian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11" cy="276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FC6">
        <w:rPr>
          <w:noProof/>
        </w:rPr>
        <w:drawing>
          <wp:inline distT="0" distB="0" distL="0" distR="0" wp14:anchorId="0C19792F" wp14:editId="2794A1CF">
            <wp:extent cx="2676728" cy="2619614"/>
            <wp:effectExtent l="0" t="0" r="0" b="9525"/>
            <wp:docPr id="1982535495" name="Picture 2" descr="Pin on Kunst grund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Kunst grundschu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28" cy="26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49C7"/>
    <w:rsid w:val="00234CC4"/>
    <w:rsid w:val="00254BB9"/>
    <w:rsid w:val="00297670"/>
    <w:rsid w:val="003027A7"/>
    <w:rsid w:val="00345999"/>
    <w:rsid w:val="00355F85"/>
    <w:rsid w:val="00393B35"/>
    <w:rsid w:val="003C69B4"/>
    <w:rsid w:val="003F553F"/>
    <w:rsid w:val="004163ED"/>
    <w:rsid w:val="004302C3"/>
    <w:rsid w:val="004939E5"/>
    <w:rsid w:val="005528ED"/>
    <w:rsid w:val="00554A4A"/>
    <w:rsid w:val="00566B06"/>
    <w:rsid w:val="005A287F"/>
    <w:rsid w:val="005B3FC6"/>
    <w:rsid w:val="00603BF2"/>
    <w:rsid w:val="006270C6"/>
    <w:rsid w:val="006406C2"/>
    <w:rsid w:val="00697CD6"/>
    <w:rsid w:val="006B7865"/>
    <w:rsid w:val="00742E22"/>
    <w:rsid w:val="007B6ADC"/>
    <w:rsid w:val="008103F0"/>
    <w:rsid w:val="0084144C"/>
    <w:rsid w:val="0085255D"/>
    <w:rsid w:val="00866393"/>
    <w:rsid w:val="008F4379"/>
    <w:rsid w:val="00913C4A"/>
    <w:rsid w:val="00916617"/>
    <w:rsid w:val="0094589C"/>
    <w:rsid w:val="00956527"/>
    <w:rsid w:val="00A21F8D"/>
    <w:rsid w:val="00AA1F56"/>
    <w:rsid w:val="00AD384B"/>
    <w:rsid w:val="00B0662E"/>
    <w:rsid w:val="00B84C1A"/>
    <w:rsid w:val="00BA4A4A"/>
    <w:rsid w:val="00BC5D1F"/>
    <w:rsid w:val="00BE6B24"/>
    <w:rsid w:val="00C26DC6"/>
    <w:rsid w:val="00CB380F"/>
    <w:rsid w:val="00CB75B2"/>
    <w:rsid w:val="00D86E34"/>
    <w:rsid w:val="00DC2EB8"/>
    <w:rsid w:val="00DC4A63"/>
    <w:rsid w:val="00E053C2"/>
    <w:rsid w:val="00E23291"/>
    <w:rsid w:val="00EA0BC9"/>
    <w:rsid w:val="00EC5A73"/>
    <w:rsid w:val="00F05129"/>
    <w:rsid w:val="00F53D16"/>
    <w:rsid w:val="00F70828"/>
    <w:rsid w:val="00FD139A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10</cp:revision>
  <cp:lastPrinted>2018-08-15T05:32:00Z</cp:lastPrinted>
  <dcterms:created xsi:type="dcterms:W3CDTF">2023-04-17T02:58:00Z</dcterms:created>
  <dcterms:modified xsi:type="dcterms:W3CDTF">2023-04-17T23:30:00Z</dcterms:modified>
</cp:coreProperties>
</file>