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4B67CCCF" w:rsidR="00913C4A" w:rsidRPr="00244525" w:rsidRDefault="00B0662E">
      <w:pPr>
        <w:rPr>
          <w:rFonts w:ascii="Calibri" w:hAnsi="Calibri"/>
          <w:sz w:val="30"/>
          <w:szCs w:val="30"/>
          <w:u w:val="single"/>
        </w:rPr>
      </w:pPr>
      <w:r w:rsidRPr="00244525">
        <w:rPr>
          <w:rFonts w:ascii="Calibri" w:hAnsi="Calibri"/>
          <w:sz w:val="30"/>
          <w:szCs w:val="30"/>
          <w:u w:val="single"/>
        </w:rPr>
        <w:t>Grade</w:t>
      </w:r>
      <w:r w:rsidR="00742E22" w:rsidRPr="00244525">
        <w:rPr>
          <w:rFonts w:ascii="Calibri" w:hAnsi="Calibri"/>
          <w:sz w:val="30"/>
          <w:szCs w:val="30"/>
          <w:u w:val="single"/>
        </w:rPr>
        <w:t xml:space="preserve"> </w:t>
      </w:r>
      <w:r w:rsidR="004B75A0" w:rsidRPr="00244525">
        <w:rPr>
          <w:rFonts w:ascii="Calibri" w:hAnsi="Calibri"/>
          <w:sz w:val="30"/>
          <w:szCs w:val="30"/>
          <w:u w:val="single"/>
        </w:rPr>
        <w:t>2</w:t>
      </w:r>
      <w:r w:rsidR="004B75A0" w:rsidRPr="00244525">
        <w:rPr>
          <w:rFonts w:ascii="Calibri" w:hAnsi="Calibri"/>
          <w:sz w:val="30"/>
          <w:szCs w:val="30"/>
          <w:u w:val="single"/>
          <w:vertAlign w:val="superscript"/>
        </w:rPr>
        <w:t>nd</w:t>
      </w:r>
      <w:r w:rsidR="004B75A0" w:rsidRPr="00244525">
        <w:rPr>
          <w:rFonts w:ascii="Calibri" w:hAnsi="Calibri"/>
          <w:sz w:val="30"/>
          <w:szCs w:val="30"/>
          <w:u w:val="single"/>
        </w:rPr>
        <w:t xml:space="preserve"> </w:t>
      </w:r>
      <w:r w:rsidR="00913C4A" w:rsidRPr="00244525">
        <w:rPr>
          <w:rFonts w:ascii="Calibri" w:hAnsi="Calibri"/>
          <w:sz w:val="30"/>
          <w:szCs w:val="30"/>
          <w:u w:val="single"/>
        </w:rPr>
        <w:t xml:space="preserve">– </w:t>
      </w:r>
      <w:r w:rsidR="004B75A0" w:rsidRPr="00244525">
        <w:rPr>
          <w:rFonts w:ascii="Calibri" w:hAnsi="Calibri"/>
          <w:sz w:val="30"/>
          <w:szCs w:val="30"/>
          <w:u w:val="single"/>
        </w:rPr>
        <w:t>2</w:t>
      </w:r>
      <w:r w:rsidR="004B75A0" w:rsidRPr="00244525">
        <w:rPr>
          <w:rFonts w:ascii="Calibri" w:hAnsi="Calibri"/>
          <w:sz w:val="30"/>
          <w:szCs w:val="30"/>
          <w:u w:val="single"/>
          <w:vertAlign w:val="superscript"/>
        </w:rPr>
        <w:t>nd</w:t>
      </w:r>
      <w:r w:rsidR="004B75A0" w:rsidRPr="00244525">
        <w:rPr>
          <w:rFonts w:ascii="Calibri" w:hAnsi="Calibri"/>
          <w:sz w:val="30"/>
          <w:szCs w:val="30"/>
          <w:u w:val="single"/>
        </w:rPr>
        <w:t xml:space="preserve"> </w:t>
      </w:r>
      <w:r w:rsidR="0085255D" w:rsidRPr="00244525">
        <w:rPr>
          <w:rFonts w:ascii="Calibri" w:hAnsi="Calibri"/>
          <w:sz w:val="30"/>
          <w:szCs w:val="30"/>
          <w:u w:val="single"/>
        </w:rPr>
        <w:t>Quarter</w:t>
      </w:r>
    </w:p>
    <w:p w14:paraId="73C1DD0B" w14:textId="57B4223E" w:rsidR="003C69B4" w:rsidRPr="00244525" w:rsidRDefault="00D86E34">
      <w:pPr>
        <w:rPr>
          <w:rFonts w:ascii="Calibri" w:hAnsi="Calibri"/>
          <w:sz w:val="30"/>
          <w:szCs w:val="30"/>
        </w:rPr>
      </w:pPr>
      <w:r w:rsidRPr="00244525">
        <w:rPr>
          <w:rFonts w:ascii="Calibri" w:hAnsi="Calibri"/>
          <w:sz w:val="30"/>
          <w:szCs w:val="30"/>
        </w:rPr>
        <w:t>Lesson</w:t>
      </w:r>
      <w:r w:rsidR="00AD384B" w:rsidRPr="00244525">
        <w:rPr>
          <w:rFonts w:ascii="Calibri" w:hAnsi="Calibri"/>
          <w:sz w:val="30"/>
          <w:szCs w:val="30"/>
        </w:rPr>
        <w:t xml:space="preserve">: </w:t>
      </w:r>
      <w:r w:rsidR="004B75A0" w:rsidRPr="00244525">
        <w:rPr>
          <w:rFonts w:ascii="Calibri" w:hAnsi="Calibri"/>
          <w:sz w:val="30"/>
          <w:szCs w:val="30"/>
        </w:rPr>
        <w:t>Andy Warhol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7777777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There may be a YouTube video embedded into the presentation, it is set to play automatically.  Please be mindful of any ads that may pop up, unfortunately we cannot control that.  </w:t>
      </w:r>
    </w:p>
    <w:p w14:paraId="0FFFEF0D" w14:textId="494C403D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0D493772" w14:textId="4A19BA58" w:rsidR="00244525" w:rsidRPr="00244525" w:rsidRDefault="00244525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01528A5A" w14:textId="061CA331" w:rsidR="00913C4A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>Supplies Provided</w:t>
      </w:r>
      <w:r w:rsidR="004B75A0">
        <w:rPr>
          <w:rFonts w:ascii="Calibri" w:hAnsi="Calibri"/>
        </w:rPr>
        <w:t>: White cardstock, markers, black paint &amp; large paint brush</w:t>
      </w:r>
    </w:p>
    <w:p w14:paraId="58202048" w14:textId="70D77415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child a </w:t>
      </w:r>
      <w:r w:rsidR="004B75A0">
        <w:rPr>
          <w:rFonts w:ascii="Calibri" w:hAnsi="Calibri"/>
        </w:rPr>
        <w:t>white sheet of cardstock – have them write their names on the back</w:t>
      </w:r>
    </w:p>
    <w:p w14:paraId="05790E0F" w14:textId="7E7880F3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the student</w:t>
      </w:r>
      <w:r w:rsidR="004B75A0">
        <w:rPr>
          <w:rFonts w:ascii="Calibri" w:hAnsi="Calibri"/>
        </w:rPr>
        <w:t>s divide the paper in 4ths with a colored marker</w:t>
      </w:r>
    </w:p>
    <w:p w14:paraId="0539CB4C" w14:textId="04EE5A51" w:rsidR="0094589C" w:rsidRDefault="004B75A0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them trace their hand in each of the 4 sections</w:t>
      </w:r>
    </w:p>
    <w:p w14:paraId="34812A68" w14:textId="5C430F92" w:rsidR="004B75A0" w:rsidRPr="004B75A0" w:rsidRDefault="004B75A0" w:rsidP="004B75A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Instruct them to color in each handprint in with a different color</w:t>
      </w:r>
    </w:p>
    <w:p w14:paraId="6C716186" w14:textId="04CB1439" w:rsidR="00FD139A" w:rsidRDefault="004B75A0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Next they should color the background around each handprint all in different colors</w:t>
      </w:r>
    </w:p>
    <w:p w14:paraId="39D11DD0" w14:textId="69F6E2E7" w:rsidR="00FD139A" w:rsidRDefault="004B75A0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While they color, set up a station with the black paint so as they finish you can paint their hand for the black handprint</w:t>
      </w:r>
    </w:p>
    <w:p w14:paraId="0F35AF0B" w14:textId="377CB1C1" w:rsidR="00FD139A" w:rsidRDefault="00FD139A" w:rsidP="00FD139A">
      <w:pPr>
        <w:pStyle w:val="ListParagraph"/>
        <w:rPr>
          <w:rFonts w:ascii="Calibri" w:hAnsi="Calibri"/>
        </w:rPr>
      </w:pPr>
    </w:p>
    <w:p w14:paraId="6242259E" w14:textId="7C1A8D5E" w:rsidR="00956527" w:rsidRPr="00244525" w:rsidRDefault="004B75A0" w:rsidP="00244525">
      <w:pPr>
        <w:pStyle w:val="ListParagraph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7592BACB" wp14:editId="21894EAD">
            <wp:extent cx="1892371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55" cy="270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9A" w:rsidRPr="00244525">
        <w:rPr>
          <w:rFonts w:ascii="Calibri" w:hAnsi="Calibri"/>
        </w:rPr>
        <w:t xml:space="preserve"> </w:t>
      </w:r>
    </w:p>
    <w:sectPr w:rsidR="00956527" w:rsidRPr="00244525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231837"/>
    <w:rsid w:val="002349C7"/>
    <w:rsid w:val="00234CC4"/>
    <w:rsid w:val="00244525"/>
    <w:rsid w:val="00254BB9"/>
    <w:rsid w:val="00297670"/>
    <w:rsid w:val="003027A7"/>
    <w:rsid w:val="00345999"/>
    <w:rsid w:val="00393B35"/>
    <w:rsid w:val="003C69B4"/>
    <w:rsid w:val="004302C3"/>
    <w:rsid w:val="004939E5"/>
    <w:rsid w:val="004B75A0"/>
    <w:rsid w:val="005528ED"/>
    <w:rsid w:val="00554A4A"/>
    <w:rsid w:val="00566B06"/>
    <w:rsid w:val="005A287F"/>
    <w:rsid w:val="006270C6"/>
    <w:rsid w:val="006406C2"/>
    <w:rsid w:val="00697CD6"/>
    <w:rsid w:val="006B7865"/>
    <w:rsid w:val="00742E22"/>
    <w:rsid w:val="0085255D"/>
    <w:rsid w:val="008F4379"/>
    <w:rsid w:val="00913C4A"/>
    <w:rsid w:val="00916617"/>
    <w:rsid w:val="0094589C"/>
    <w:rsid w:val="00956527"/>
    <w:rsid w:val="00A21F8D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C5A73"/>
    <w:rsid w:val="00F05129"/>
    <w:rsid w:val="00F53D16"/>
    <w:rsid w:val="00F70828"/>
    <w:rsid w:val="00FD139A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3</cp:revision>
  <cp:lastPrinted>2018-08-15T05:32:00Z</cp:lastPrinted>
  <dcterms:created xsi:type="dcterms:W3CDTF">2022-10-20T05:18:00Z</dcterms:created>
  <dcterms:modified xsi:type="dcterms:W3CDTF">2022-10-20T06:45:00Z</dcterms:modified>
</cp:coreProperties>
</file>