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4ED1FE08" w:rsidR="00913C4A" w:rsidRPr="00FF53DF" w:rsidRDefault="00B0662E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Grade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443EC5">
        <w:rPr>
          <w:rFonts w:ascii="Calibri" w:hAnsi="Calibri"/>
          <w:sz w:val="32"/>
          <w:u w:val="single"/>
        </w:rPr>
        <w:t>4</w:t>
      </w:r>
      <w:r w:rsidR="00443EC5" w:rsidRPr="00443EC5">
        <w:rPr>
          <w:rFonts w:ascii="Calibri" w:hAnsi="Calibri"/>
          <w:sz w:val="32"/>
          <w:u w:val="single"/>
          <w:vertAlign w:val="superscript"/>
        </w:rPr>
        <w:t>th</w:t>
      </w:r>
      <w:r w:rsidR="00443EC5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 w:rsidR="00443EC5">
        <w:rPr>
          <w:rFonts w:ascii="Calibri" w:hAnsi="Calibri"/>
          <w:sz w:val="32"/>
          <w:u w:val="single"/>
        </w:rPr>
        <w:t>2</w:t>
      </w:r>
      <w:r w:rsidR="00443EC5" w:rsidRPr="00443EC5">
        <w:rPr>
          <w:rFonts w:ascii="Calibri" w:hAnsi="Calibri"/>
          <w:sz w:val="32"/>
          <w:u w:val="single"/>
          <w:vertAlign w:val="superscript"/>
        </w:rPr>
        <w:t>nd</w:t>
      </w:r>
      <w:r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2092AFDE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443EC5">
        <w:rPr>
          <w:rFonts w:ascii="Calibri" w:hAnsi="Calibri"/>
          <w:sz w:val="32"/>
        </w:rPr>
        <w:t>Georgie O’Keefe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77777777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may be a YouTube video embedded into the presentation, it is set to play automatically.  Please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01528A5A" w14:textId="29964DF2" w:rsidR="00913C4A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443EC5">
        <w:rPr>
          <w:rFonts w:ascii="Calibri" w:hAnsi="Calibri"/>
        </w:rPr>
        <w:t>Lizard template, colored construction paper, markers &amp; glue stick</w:t>
      </w:r>
      <w:r>
        <w:rPr>
          <w:rFonts w:ascii="Calibri" w:hAnsi="Calibri"/>
        </w:rPr>
        <w:t xml:space="preserve">  </w:t>
      </w:r>
    </w:p>
    <w:p w14:paraId="0F35AF0B" w14:textId="08BC2956" w:rsidR="00FD139A" w:rsidRDefault="0094589C" w:rsidP="00443EC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child a </w:t>
      </w:r>
      <w:r w:rsidR="00443EC5">
        <w:rPr>
          <w:rFonts w:ascii="Calibri" w:hAnsi="Calibri"/>
        </w:rPr>
        <w:t>Lizard template &amp; colored paper – have them write their name on them</w:t>
      </w:r>
      <w:r>
        <w:rPr>
          <w:rFonts w:ascii="Calibri" w:hAnsi="Calibri"/>
        </w:rPr>
        <w:t xml:space="preserve"> </w:t>
      </w:r>
    </w:p>
    <w:p w14:paraId="2555A68F" w14:textId="3FFCA4CE" w:rsidR="00443EC5" w:rsidRDefault="00443EC5" w:rsidP="00443EC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Color lizard with bright colors &amp; vibrant patterns</w:t>
      </w:r>
    </w:p>
    <w:p w14:paraId="5A4B54C4" w14:textId="218049AA" w:rsidR="00443EC5" w:rsidRDefault="00443EC5" w:rsidP="00443EC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Cut out &amp; “rock” from your colored paper then cut out Lizard </w:t>
      </w:r>
    </w:p>
    <w:p w14:paraId="5196D4DA" w14:textId="778F77D7" w:rsidR="00443EC5" w:rsidRDefault="00443EC5" w:rsidP="00443EC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Follow instructions on slide show to fold lizard’s feet &amp; glue to the rock</w:t>
      </w:r>
    </w:p>
    <w:p w14:paraId="299CDD66" w14:textId="31920C36" w:rsidR="00443EC5" w:rsidRPr="00443EC5" w:rsidRDefault="00443EC5" w:rsidP="00443EC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Students may also decorate the rock if they’d like to</w:t>
      </w:r>
    </w:p>
    <w:p w14:paraId="6242259E" w14:textId="266C210A" w:rsidR="00956527" w:rsidRPr="00443EC5" w:rsidRDefault="00443EC5" w:rsidP="00443EC5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04251E17" wp14:editId="4708E931">
            <wp:extent cx="1666612" cy="3084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95" cy="310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527" w:rsidRPr="00443EC5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231837"/>
    <w:rsid w:val="002349C7"/>
    <w:rsid w:val="00234CC4"/>
    <w:rsid w:val="00254BB9"/>
    <w:rsid w:val="00297670"/>
    <w:rsid w:val="003027A7"/>
    <w:rsid w:val="00345999"/>
    <w:rsid w:val="00393B35"/>
    <w:rsid w:val="003C69B4"/>
    <w:rsid w:val="004163ED"/>
    <w:rsid w:val="004302C3"/>
    <w:rsid w:val="00443EC5"/>
    <w:rsid w:val="00483311"/>
    <w:rsid w:val="004939E5"/>
    <w:rsid w:val="005528ED"/>
    <w:rsid w:val="00554A4A"/>
    <w:rsid w:val="00566B06"/>
    <w:rsid w:val="005A287F"/>
    <w:rsid w:val="006270C6"/>
    <w:rsid w:val="006406C2"/>
    <w:rsid w:val="00697CD6"/>
    <w:rsid w:val="006B7865"/>
    <w:rsid w:val="00742E22"/>
    <w:rsid w:val="0085255D"/>
    <w:rsid w:val="008F4379"/>
    <w:rsid w:val="00913C4A"/>
    <w:rsid w:val="00916617"/>
    <w:rsid w:val="0094589C"/>
    <w:rsid w:val="00956527"/>
    <w:rsid w:val="00A21F8D"/>
    <w:rsid w:val="00AD384B"/>
    <w:rsid w:val="00B0662E"/>
    <w:rsid w:val="00B84C1A"/>
    <w:rsid w:val="00BC5D1F"/>
    <w:rsid w:val="00C26DC6"/>
    <w:rsid w:val="00CB380F"/>
    <w:rsid w:val="00CB75B2"/>
    <w:rsid w:val="00D86E34"/>
    <w:rsid w:val="00DC4A63"/>
    <w:rsid w:val="00E053C2"/>
    <w:rsid w:val="00E23291"/>
    <w:rsid w:val="00EA0BC9"/>
    <w:rsid w:val="00EC5A73"/>
    <w:rsid w:val="00F05129"/>
    <w:rsid w:val="00F53D16"/>
    <w:rsid w:val="00F70828"/>
    <w:rsid w:val="00FD139A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3</cp:revision>
  <cp:lastPrinted>2018-08-15T05:32:00Z</cp:lastPrinted>
  <dcterms:created xsi:type="dcterms:W3CDTF">2022-10-20T07:14:00Z</dcterms:created>
  <dcterms:modified xsi:type="dcterms:W3CDTF">2022-10-20T07:14:00Z</dcterms:modified>
</cp:coreProperties>
</file>