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20E70E40" w:rsidR="00913C4A" w:rsidRPr="00FF53DF" w:rsidRDefault="00742E22">
      <w:pPr>
        <w:rPr>
          <w:rFonts w:ascii="Calibri" w:hAnsi="Calibri"/>
          <w:sz w:val="32"/>
          <w:u w:val="single"/>
        </w:rPr>
      </w:pPr>
      <w:r w:rsidRPr="00FF53DF">
        <w:rPr>
          <w:rFonts w:ascii="Calibri" w:hAnsi="Calibri"/>
          <w:sz w:val="32"/>
          <w:u w:val="single"/>
        </w:rPr>
        <w:t xml:space="preserve">Kindergarten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 w:rsidR="0085255D" w:rsidRPr="00FF53DF">
        <w:rPr>
          <w:rFonts w:ascii="Calibri" w:hAnsi="Calibri"/>
          <w:sz w:val="32"/>
          <w:u w:val="single"/>
        </w:rPr>
        <w:t>1</w:t>
      </w:r>
      <w:r w:rsidR="0085255D" w:rsidRPr="00FF53DF">
        <w:rPr>
          <w:rFonts w:ascii="Calibri" w:hAnsi="Calibri"/>
          <w:sz w:val="32"/>
          <w:u w:val="single"/>
          <w:vertAlign w:val="superscript"/>
        </w:rPr>
        <w:t>st</w:t>
      </w:r>
      <w:r w:rsidR="0085255D" w:rsidRPr="00FF53DF">
        <w:rPr>
          <w:rFonts w:ascii="Calibri" w:hAnsi="Calibri"/>
          <w:sz w:val="32"/>
          <w:u w:val="single"/>
        </w:rPr>
        <w:t xml:space="preserve"> Quarter</w:t>
      </w:r>
    </w:p>
    <w:p w14:paraId="73C1DD0B" w14:textId="7676D88B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>
        <w:rPr>
          <w:rFonts w:ascii="Calibri" w:hAnsi="Calibri"/>
          <w:sz w:val="32"/>
        </w:rPr>
        <w:t>Black Bull at the Lascaux Caves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0176DE8" w14:textId="2E042B98" w:rsidR="00CB75B2" w:rsidRDefault="00A21F8D" w:rsidP="005528ED">
      <w:pPr>
        <w:rPr>
          <w:rFonts w:ascii="Calibri" w:hAnsi="Calibri"/>
        </w:rPr>
      </w:pPr>
      <w:r>
        <w:rPr>
          <w:rFonts w:ascii="Calibri" w:hAnsi="Calibri"/>
        </w:rPr>
        <w:t>R</w:t>
      </w:r>
      <w:r w:rsidR="005528ED" w:rsidRPr="00913C4A">
        <w:rPr>
          <w:rFonts w:ascii="Calibri" w:hAnsi="Calibri"/>
        </w:rPr>
        <w:t>eview the lesson plan</w:t>
      </w:r>
      <w:r w:rsidR="00297670">
        <w:rPr>
          <w:rFonts w:ascii="Calibri" w:hAnsi="Calibri"/>
        </w:rPr>
        <w:t xml:space="preserve"> and PowerPoint presentation</w:t>
      </w:r>
      <w:r w:rsidR="005528ED" w:rsidRPr="00913C4A">
        <w:rPr>
          <w:rFonts w:ascii="Calibri" w:hAnsi="Calibri"/>
        </w:rPr>
        <w:t xml:space="preserve"> provided.</w:t>
      </w:r>
      <w:r w:rsidR="00297670">
        <w:rPr>
          <w:rFonts w:ascii="Calibri" w:hAnsi="Calibri"/>
        </w:rPr>
        <w:t xml:space="preserve">  Please feel free to add/change the PowerPoint if you would like.</w:t>
      </w:r>
      <w:r w:rsidR="00297670" w:rsidRPr="00913C4A">
        <w:rPr>
          <w:rFonts w:ascii="Calibri" w:hAnsi="Calibri"/>
        </w:rPr>
        <w:t xml:space="preserve"> </w:t>
      </w:r>
      <w:r w:rsidR="00CB75B2">
        <w:rPr>
          <w:rFonts w:ascii="Calibri" w:hAnsi="Calibri"/>
        </w:rPr>
        <w:t xml:space="preserve">There </w:t>
      </w:r>
      <w:r w:rsidR="008F1403">
        <w:rPr>
          <w:rFonts w:ascii="Calibri" w:hAnsi="Calibri"/>
        </w:rPr>
        <w:t xml:space="preserve">may be a </w:t>
      </w:r>
      <w:r w:rsidR="00CB75B2">
        <w:rPr>
          <w:rFonts w:ascii="Calibri" w:hAnsi="Calibri"/>
        </w:rPr>
        <w:t xml:space="preserve">YouTube video embedded into the presentation.  Please be mindful of any ads that may pop up, unfortunately we cannot control that.  </w:t>
      </w:r>
    </w:p>
    <w:p w14:paraId="0FFFEF0D" w14:textId="4B9791F2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10C6C8A9" w14:textId="009BEAD4" w:rsidR="00D95E01" w:rsidRPr="00D95E01" w:rsidRDefault="00D95E01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0F58F1A3" w14:textId="4A401078" w:rsidR="005528ED" w:rsidRPr="00913C4A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After you have finished teaching the </w:t>
      </w:r>
      <w:r w:rsidR="001D6CDF">
        <w:rPr>
          <w:rFonts w:ascii="Calibri" w:hAnsi="Calibri"/>
        </w:rPr>
        <w:t xml:space="preserve">Art </w:t>
      </w:r>
      <w:r>
        <w:rPr>
          <w:rFonts w:ascii="Calibri" w:hAnsi="Calibri"/>
        </w:rPr>
        <w:t>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 xml:space="preserve">to </w:t>
      </w:r>
      <w:r w:rsidR="001D6CDF">
        <w:rPr>
          <w:rFonts w:ascii="Calibri" w:hAnsi="Calibri"/>
        </w:rPr>
        <w:t xml:space="preserve">clean all supplies &amp; </w:t>
      </w:r>
      <w:r>
        <w:rPr>
          <w:rFonts w:ascii="Calibri" w:hAnsi="Calibri"/>
        </w:rPr>
        <w:t>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01528A5A" w14:textId="1C287BBF" w:rsidR="00913C4A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Enough for each student to have 1 brown paper lunch bags (or brown craft paper/brown butcher paper).  Pencil, crayons, or oil pastels.  Black paper (for mounting), glue stick.  </w:t>
      </w:r>
    </w:p>
    <w:p w14:paraId="58202048" w14:textId="037DE769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Give each child a brown paper bag, so they can create their cave rock wall</w:t>
      </w:r>
      <w:r w:rsidR="00A80A64">
        <w:rPr>
          <w:rFonts w:ascii="Calibri" w:hAnsi="Calibri"/>
        </w:rPr>
        <w:t xml:space="preserve"> &amp; write their names on the back.</w:t>
      </w:r>
    </w:p>
    <w:p w14:paraId="05790E0F" w14:textId="5CAD73A1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Have the student tear open the brown paper bag and rip a flat portion of the bag so they have a large flat section.  This piece should be approximately 8x10”.  Discard the rest of the bag. </w:t>
      </w:r>
    </w:p>
    <w:p w14:paraId="0539CB4C" w14:textId="1F165AFD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Create a rough, dimensional rock wall appearance.  Students should crumple the paper to give it a rough texture.  </w:t>
      </w:r>
    </w:p>
    <w:p w14:paraId="37AD4F50" w14:textId="4A869DF4" w:rsidR="0094589C" w:rsidRDefault="00FD139A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Show the slide of simple animal drawings and </w:t>
      </w:r>
      <w:proofErr w:type="spellStart"/>
      <w:r>
        <w:rPr>
          <w:rFonts w:ascii="Calibri" w:hAnsi="Calibri"/>
        </w:rPr>
        <w:t>petro</w:t>
      </w:r>
      <w:proofErr w:type="spellEnd"/>
      <w:r>
        <w:rPr>
          <w:rFonts w:ascii="Calibri" w:hAnsi="Calibri"/>
        </w:rPr>
        <w:t xml:space="preserve"> glyphs to give kids an idea of what to draw.  </w:t>
      </w:r>
    </w:p>
    <w:p w14:paraId="6C716186" w14:textId="34D314BB" w:rsidR="00FD139A" w:rsidRDefault="00FD139A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Have the students fill in their drawings so they are bright and show nicely.  </w:t>
      </w:r>
    </w:p>
    <w:p w14:paraId="2808CF1D" w14:textId="77777777" w:rsidR="00FD139A" w:rsidRDefault="00FD139A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Distress the wall, with a brown or black crayon have students lightly rub over their wall drawing using the side of the crayon.  </w:t>
      </w:r>
    </w:p>
    <w:p w14:paraId="39D11DD0" w14:textId="09A80E35" w:rsidR="00FD139A" w:rsidRDefault="00FD139A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Have the students mount their “Cave Art” with a glue stick onto black construction paper.  </w:t>
      </w:r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6133BC30" w:rsidR="00956527" w:rsidRPr="00D95E01" w:rsidRDefault="00FD139A" w:rsidP="00D95E01">
      <w:pPr>
        <w:pStyle w:val="ListParagraph"/>
        <w:rPr>
          <w:rFonts w:ascii="Calibri" w:hAnsi="Calibri"/>
        </w:rPr>
      </w:pPr>
      <w:r w:rsidRPr="00FD139A">
        <w:rPr>
          <w:rFonts w:ascii="Calibri" w:hAnsi="Calibri"/>
          <w:noProof/>
        </w:rPr>
        <w:drawing>
          <wp:inline distT="0" distB="0" distL="0" distR="0" wp14:anchorId="617BB82D" wp14:editId="4C87D42B">
            <wp:extent cx="2333625" cy="1739071"/>
            <wp:effectExtent l="0" t="0" r="0" b="0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/>
                  </pic:nvPicPr>
                  <pic:blipFill rotWithShape="1">
                    <a:blip r:embed="rId5"/>
                    <a:srcRect b="50142"/>
                    <a:stretch/>
                  </pic:blipFill>
                  <pic:spPr bwMode="auto">
                    <a:xfrm>
                      <a:off x="0" y="0"/>
                      <a:ext cx="2348736" cy="1750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</w:t>
      </w:r>
      <w:r w:rsidRPr="00FD139A">
        <w:rPr>
          <w:rFonts w:ascii="Calibri" w:hAnsi="Calibri"/>
          <w:noProof/>
        </w:rPr>
        <w:drawing>
          <wp:inline distT="0" distB="0" distL="0" distR="0" wp14:anchorId="23D84F16" wp14:editId="4F24EBC8">
            <wp:extent cx="2358501" cy="1752600"/>
            <wp:effectExtent l="0" t="0" r="3810" b="0"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 rotWithShape="1">
                    <a:blip r:embed="rId5"/>
                    <a:srcRect t="50284"/>
                    <a:stretch/>
                  </pic:blipFill>
                  <pic:spPr bwMode="auto">
                    <a:xfrm>
                      <a:off x="0" y="0"/>
                      <a:ext cx="2373438" cy="1763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6527" w:rsidRPr="00D95E01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1D6CDF"/>
    <w:rsid w:val="00231837"/>
    <w:rsid w:val="002349C7"/>
    <w:rsid w:val="00234CC4"/>
    <w:rsid w:val="00254BB9"/>
    <w:rsid w:val="00297670"/>
    <w:rsid w:val="003027A7"/>
    <w:rsid w:val="00345999"/>
    <w:rsid w:val="00393B35"/>
    <w:rsid w:val="003C69B4"/>
    <w:rsid w:val="004302C3"/>
    <w:rsid w:val="004939E5"/>
    <w:rsid w:val="005528ED"/>
    <w:rsid w:val="00554A4A"/>
    <w:rsid w:val="00566B06"/>
    <w:rsid w:val="005A287F"/>
    <w:rsid w:val="006270C6"/>
    <w:rsid w:val="00697CD6"/>
    <w:rsid w:val="00742E22"/>
    <w:rsid w:val="0085255D"/>
    <w:rsid w:val="008F1403"/>
    <w:rsid w:val="008F4379"/>
    <w:rsid w:val="00913C4A"/>
    <w:rsid w:val="00916617"/>
    <w:rsid w:val="0094589C"/>
    <w:rsid w:val="00956527"/>
    <w:rsid w:val="00A21F8D"/>
    <w:rsid w:val="00A80A64"/>
    <w:rsid w:val="00AD384B"/>
    <w:rsid w:val="00B84C1A"/>
    <w:rsid w:val="00BC5D1F"/>
    <w:rsid w:val="00CB75B2"/>
    <w:rsid w:val="00D86E34"/>
    <w:rsid w:val="00D95E01"/>
    <w:rsid w:val="00E053C2"/>
    <w:rsid w:val="00E23291"/>
    <w:rsid w:val="00EA0BC9"/>
    <w:rsid w:val="00EC5A73"/>
    <w:rsid w:val="00F05129"/>
    <w:rsid w:val="00F53D16"/>
    <w:rsid w:val="00F70828"/>
    <w:rsid w:val="00FD139A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7</cp:revision>
  <cp:lastPrinted>2018-08-15T05:32:00Z</cp:lastPrinted>
  <dcterms:created xsi:type="dcterms:W3CDTF">2022-10-18T17:56:00Z</dcterms:created>
  <dcterms:modified xsi:type="dcterms:W3CDTF">2022-10-20T06:43:00Z</dcterms:modified>
</cp:coreProperties>
</file>